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083D66" w:rsidP="00624D84">
      <w:pPr>
        <w:jc w:val="center"/>
        <w:rPr>
          <w:b/>
          <w:sz w:val="24"/>
        </w:rPr>
      </w:pP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260"/>
      </w:tblGrid>
      <w:tr w:rsidR="00416062" w:rsidRPr="004D117A" w:rsidTr="00B95A0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442A4" w:rsidP="000442A4">
            <w:pPr>
              <w:rPr>
                <w:sz w:val="28"/>
              </w:rPr>
            </w:pPr>
            <w:r>
              <w:rPr>
                <w:sz w:val="28"/>
              </w:rPr>
              <w:t>22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340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B317B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43</w:t>
            </w:r>
          </w:p>
        </w:tc>
      </w:tr>
      <w:tr w:rsidR="00F6525F" w:rsidRPr="00C22667" w:rsidTr="00B95A0B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95A0B" w:rsidP="002353CD">
            <w:pPr>
              <w:jc w:val="both"/>
              <w:rPr>
                <w:sz w:val="27"/>
                <w:szCs w:val="27"/>
              </w:rPr>
            </w:pPr>
            <w:r w:rsidRPr="00B95A0B">
              <w:rPr>
                <w:sz w:val="28"/>
                <w:szCs w:val="28"/>
              </w:rPr>
              <w:t>О реестре наказов избирателей, планируемых к исполнению в 2022 году</w:t>
            </w:r>
          </w:p>
        </w:tc>
      </w:tr>
    </w:tbl>
    <w:p w:rsidR="00A07970" w:rsidRDefault="00A07970" w:rsidP="00B317B9">
      <w:pPr>
        <w:tabs>
          <w:tab w:val="left" w:pos="-1809"/>
        </w:tabs>
        <w:ind w:firstLine="709"/>
        <w:jc w:val="both"/>
        <w:rPr>
          <w:sz w:val="28"/>
          <w:szCs w:val="28"/>
        </w:rPr>
      </w:pPr>
    </w:p>
    <w:p w:rsidR="00B95A0B" w:rsidRPr="007F50FA" w:rsidRDefault="00B95A0B" w:rsidP="00B317B9">
      <w:pPr>
        <w:pStyle w:val="a3"/>
        <w:tabs>
          <w:tab w:val="num" w:pos="1080"/>
          <w:tab w:val="left" w:pos="1276"/>
        </w:tabs>
        <w:rPr>
          <w:szCs w:val="28"/>
        </w:rPr>
      </w:pPr>
      <w:r w:rsidRPr="007F50FA">
        <w:rPr>
          <w:szCs w:val="28"/>
        </w:rPr>
        <w:t xml:space="preserve">Заслушав </w:t>
      </w:r>
      <w:r>
        <w:rPr>
          <w:szCs w:val="28"/>
        </w:rPr>
        <w:t xml:space="preserve">информацию о </w:t>
      </w:r>
      <w:r w:rsidRPr="00B95A0B">
        <w:rPr>
          <w:szCs w:val="28"/>
        </w:rPr>
        <w:t>реестре наказов избирателей, планируемых к исполнению в 2022 году</w:t>
      </w:r>
      <w:r w:rsidRPr="007F50FA">
        <w:rPr>
          <w:szCs w:val="28"/>
        </w:rPr>
        <w:t>, комиссия РЕШИЛА:</w:t>
      </w:r>
    </w:p>
    <w:p w:rsidR="00B317B9" w:rsidRDefault="00B95A0B" w:rsidP="00B317B9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rPr>
          <w:szCs w:val="28"/>
        </w:rPr>
      </w:pPr>
      <w:r w:rsidRPr="00B317B9">
        <w:rPr>
          <w:szCs w:val="28"/>
        </w:rPr>
        <w:t>Принять информацию к сведению.</w:t>
      </w:r>
    </w:p>
    <w:p w:rsidR="002353CD" w:rsidRPr="00B317B9" w:rsidRDefault="00B317B9" w:rsidP="00B317B9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rPr>
          <w:szCs w:val="28"/>
        </w:rPr>
      </w:pPr>
      <w:r w:rsidRPr="00B317B9">
        <w:rPr>
          <w:szCs w:val="28"/>
        </w:rPr>
        <w:t xml:space="preserve">Рекомендовать мэрии города Новосибирска рассмотреть возможность включить наказы: 14-00011, 17-00007, 17-00074, 17-00075, 17-00089, 17-00171, </w:t>
      </w:r>
      <w:r w:rsidR="00C34577">
        <w:rPr>
          <w:szCs w:val="28"/>
        </w:rPr>
        <w:br/>
      </w:r>
      <w:bookmarkStart w:id="0" w:name="_GoBack"/>
      <w:bookmarkEnd w:id="0"/>
      <w:r w:rsidRPr="00B317B9">
        <w:rPr>
          <w:szCs w:val="28"/>
        </w:rPr>
        <w:t>17-00178, 27-00220</w:t>
      </w:r>
      <w:r>
        <w:rPr>
          <w:szCs w:val="28"/>
        </w:rPr>
        <w:t xml:space="preserve">, </w:t>
      </w:r>
      <w:r w:rsidR="00575649">
        <w:rPr>
          <w:szCs w:val="28"/>
        </w:rPr>
        <w:t>28-00156</w:t>
      </w:r>
      <w:r>
        <w:rPr>
          <w:szCs w:val="28"/>
        </w:rPr>
        <w:t xml:space="preserve">, </w:t>
      </w:r>
      <w:r w:rsidRPr="00B317B9">
        <w:rPr>
          <w:szCs w:val="28"/>
        </w:rPr>
        <w:t>30-00107, 30-00198, 30-00310 в реестр наказов избирате</w:t>
      </w:r>
      <w:r w:rsidR="00575649">
        <w:rPr>
          <w:szCs w:val="28"/>
        </w:rPr>
        <w:t>лей, планируемых к исполнению в</w:t>
      </w:r>
      <w:r w:rsidRPr="00B317B9">
        <w:rPr>
          <w:szCs w:val="28"/>
        </w:rPr>
        <w:t xml:space="preserve"> 2022 год</w:t>
      </w:r>
      <w:r w:rsidR="00575649">
        <w:rPr>
          <w:szCs w:val="28"/>
        </w:rPr>
        <w:t>у</w:t>
      </w:r>
      <w:r w:rsidRPr="00B317B9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317B9">
        <w:tc>
          <w:tcPr>
            <w:tcW w:w="5068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8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3"/>
  </w:num>
  <w:num w:numId="36">
    <w:abstractNumId w:val="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037E9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353CD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564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17B9"/>
    <w:rsid w:val="00B336A7"/>
    <w:rsid w:val="00B336E0"/>
    <w:rsid w:val="00B4731C"/>
    <w:rsid w:val="00B47DE5"/>
    <w:rsid w:val="00B50342"/>
    <w:rsid w:val="00B56E99"/>
    <w:rsid w:val="00B57ED3"/>
    <w:rsid w:val="00B63A4E"/>
    <w:rsid w:val="00B70030"/>
    <w:rsid w:val="00B7297F"/>
    <w:rsid w:val="00B75870"/>
    <w:rsid w:val="00B83078"/>
    <w:rsid w:val="00B8536F"/>
    <w:rsid w:val="00B85AC8"/>
    <w:rsid w:val="00B90A13"/>
    <w:rsid w:val="00B95A0B"/>
    <w:rsid w:val="00B95F99"/>
    <w:rsid w:val="00B966F3"/>
    <w:rsid w:val="00BA6195"/>
    <w:rsid w:val="00BA726D"/>
    <w:rsid w:val="00BB091E"/>
    <w:rsid w:val="00BB404E"/>
    <w:rsid w:val="00BB5B9A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457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9313C-F478-4959-92AA-755976FB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2021-10-11T07:23:00Z</cp:lastPrinted>
  <dcterms:created xsi:type="dcterms:W3CDTF">2021-11-23T04:54:00Z</dcterms:created>
  <dcterms:modified xsi:type="dcterms:W3CDTF">2021-11-23T04:54:00Z</dcterms:modified>
</cp:coreProperties>
</file>